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5B79E" w14:textId="77777777" w:rsidR="00880B58" w:rsidRPr="000518EA" w:rsidRDefault="00880B58" w:rsidP="00880B58">
      <w:pPr>
        <w:jc w:val="center"/>
        <w:rPr>
          <w:rFonts w:ascii="Times New Roman" w:hAnsi="Times New Roman"/>
          <w:b/>
          <w:bCs/>
          <w:vertAlign w:val="superscript"/>
        </w:rPr>
      </w:pPr>
      <w:r w:rsidRPr="000518EA">
        <w:rPr>
          <w:rFonts w:ascii="Times New Roman" w:hAnsi="Times New Roman"/>
          <w:b/>
          <w:bCs/>
        </w:rPr>
        <w:t>C. O. NUNES</w:t>
      </w:r>
      <w:r w:rsidRPr="000518EA">
        <w:rPr>
          <w:rFonts w:ascii="Times New Roman" w:hAnsi="Times New Roman"/>
          <w:b/>
          <w:bCs/>
          <w:vertAlign w:val="superscript"/>
        </w:rPr>
        <w:t>1,2</w:t>
      </w:r>
      <w:r>
        <w:rPr>
          <w:rFonts w:ascii="Times New Roman" w:hAnsi="Times New Roman"/>
          <w:b/>
          <w:bCs/>
        </w:rPr>
        <w:t>;</w:t>
      </w:r>
      <w:r w:rsidRPr="000518EA">
        <w:rPr>
          <w:rFonts w:ascii="Times New Roman" w:hAnsi="Times New Roman"/>
          <w:b/>
          <w:bCs/>
        </w:rPr>
        <w:t xml:space="preserve"> L. A. M. PEREIRA</w:t>
      </w:r>
      <w:r w:rsidRPr="000518EA">
        <w:rPr>
          <w:rFonts w:ascii="Times New Roman" w:hAnsi="Times New Roman"/>
          <w:b/>
          <w:bCs/>
          <w:vertAlign w:val="superscript"/>
        </w:rPr>
        <w:t>1</w:t>
      </w:r>
      <w:r>
        <w:rPr>
          <w:rFonts w:ascii="Times New Roman" w:hAnsi="Times New Roman"/>
          <w:b/>
          <w:bCs/>
        </w:rPr>
        <w:t>;</w:t>
      </w:r>
      <w:r w:rsidRPr="000518EA">
        <w:rPr>
          <w:rFonts w:ascii="Times New Roman" w:hAnsi="Times New Roman"/>
          <w:b/>
          <w:bCs/>
        </w:rPr>
        <w:t xml:space="preserve"> K. BRENNECKE</w:t>
      </w:r>
      <w:r w:rsidRPr="000518EA">
        <w:rPr>
          <w:rFonts w:ascii="Times New Roman" w:hAnsi="Times New Roman"/>
          <w:b/>
          <w:bCs/>
          <w:vertAlign w:val="superscript"/>
        </w:rPr>
        <w:t>1</w:t>
      </w:r>
      <w:r>
        <w:rPr>
          <w:rFonts w:ascii="Times New Roman" w:hAnsi="Times New Roman"/>
          <w:b/>
          <w:bCs/>
        </w:rPr>
        <w:t>;</w:t>
      </w:r>
      <w:r w:rsidRPr="000518EA">
        <w:rPr>
          <w:rFonts w:ascii="Times New Roman" w:hAnsi="Times New Roman"/>
          <w:b/>
          <w:bCs/>
        </w:rPr>
        <w:t xml:space="preserve"> C. M. B. ORLANDI</w:t>
      </w:r>
      <w:r w:rsidRPr="000518EA">
        <w:rPr>
          <w:rFonts w:ascii="Times New Roman" w:hAnsi="Times New Roman"/>
          <w:b/>
          <w:bCs/>
          <w:vertAlign w:val="superscript"/>
        </w:rPr>
        <w:t>1</w:t>
      </w:r>
      <w:r>
        <w:rPr>
          <w:rFonts w:ascii="Times New Roman" w:hAnsi="Times New Roman"/>
          <w:b/>
          <w:bCs/>
        </w:rPr>
        <w:t xml:space="preserve">; </w:t>
      </w:r>
      <w:r w:rsidRPr="000518EA">
        <w:rPr>
          <w:rFonts w:ascii="Times New Roman" w:hAnsi="Times New Roman"/>
          <w:b/>
          <w:bCs/>
        </w:rPr>
        <w:t>C. P. ZEFERINO</w:t>
      </w:r>
      <w:r w:rsidRPr="000518EA">
        <w:rPr>
          <w:rFonts w:ascii="Times New Roman" w:hAnsi="Times New Roman"/>
          <w:b/>
          <w:bCs/>
          <w:vertAlign w:val="superscript"/>
        </w:rPr>
        <w:t>1*</w:t>
      </w:r>
    </w:p>
    <w:p w14:paraId="13C21905" w14:textId="77777777" w:rsidR="00880B58" w:rsidRPr="00AB09A5" w:rsidRDefault="00880B58" w:rsidP="00880B58">
      <w:pPr>
        <w:jc w:val="both"/>
        <w:rPr>
          <w:rFonts w:ascii="Times New Roman" w:hAnsi="Times New Roman"/>
        </w:rPr>
      </w:pPr>
    </w:p>
    <w:p w14:paraId="18468898" w14:textId="77777777" w:rsidR="00880B58" w:rsidRPr="00AB09A5" w:rsidRDefault="00880B58" w:rsidP="00880B58">
      <w:pPr>
        <w:jc w:val="both"/>
        <w:rPr>
          <w:rFonts w:ascii="Times New Roman" w:hAnsi="Times New Roman"/>
        </w:rPr>
      </w:pPr>
      <w:r w:rsidRPr="00AB09A5">
        <w:rPr>
          <w:rFonts w:ascii="Times New Roman" w:hAnsi="Times New Roman"/>
          <w:vertAlign w:val="superscript"/>
        </w:rPr>
        <w:t>1</w:t>
      </w:r>
      <w:r w:rsidRPr="00AB09A5">
        <w:rPr>
          <w:rFonts w:ascii="Times New Roman" w:hAnsi="Times New Roman"/>
        </w:rPr>
        <w:t xml:space="preserve">Universidade Brasil, Departamento de Mestrado Profissional em Produção Animal. Av. </w:t>
      </w:r>
      <w:r w:rsidRPr="00AB09A5">
        <w:rPr>
          <w:rFonts w:ascii="Times New Roman" w:eastAsia="Times New Roman" w:hAnsi="Times New Roman"/>
          <w:lang w:eastAsia="pt-BR"/>
        </w:rPr>
        <w:t>Hilário da Silva Passos, n. 950, Descalvado, São Paulo. CEP 13690-000.</w:t>
      </w:r>
      <w:r w:rsidRPr="00AB09A5">
        <w:rPr>
          <w:rFonts w:ascii="Times New Roman" w:hAnsi="Times New Roman"/>
        </w:rPr>
        <w:t xml:space="preserve"> </w:t>
      </w:r>
    </w:p>
    <w:p w14:paraId="64F2F666" w14:textId="45377DC9" w:rsidR="00880B58" w:rsidRPr="00AB09A5" w:rsidRDefault="00880B58" w:rsidP="00880B58">
      <w:pPr>
        <w:jc w:val="both"/>
        <w:rPr>
          <w:rFonts w:ascii="Times New Roman" w:hAnsi="Times New Roman"/>
        </w:rPr>
      </w:pPr>
      <w:r w:rsidRPr="00AB09A5">
        <w:rPr>
          <w:rFonts w:ascii="Times New Roman" w:hAnsi="Times New Roman"/>
          <w:vertAlign w:val="superscript"/>
        </w:rPr>
        <w:t>2</w:t>
      </w:r>
      <w:r w:rsidRPr="00AB09A5">
        <w:rPr>
          <w:rFonts w:ascii="Times New Roman" w:hAnsi="Times New Roman"/>
        </w:rPr>
        <w:t xml:space="preserve">Oficial Veterinária Temporária, adjunto do Laboratório de Inspeção de Alimentos e Bromatologia do 12º Batalhão de Suprimento, </w:t>
      </w:r>
      <w:r w:rsidR="00A67CD7">
        <w:rPr>
          <w:rFonts w:ascii="Times New Roman" w:hAnsi="Times New Roman"/>
        </w:rPr>
        <w:t>Exército B</w:t>
      </w:r>
      <w:bookmarkStart w:id="0" w:name="_GoBack"/>
      <w:bookmarkEnd w:id="0"/>
      <w:r w:rsidR="00A67CD7">
        <w:rPr>
          <w:rFonts w:ascii="Times New Roman" w:hAnsi="Times New Roman"/>
        </w:rPr>
        <w:t xml:space="preserve">rasileiro, </w:t>
      </w:r>
      <w:r w:rsidRPr="00AB09A5">
        <w:rPr>
          <w:rFonts w:ascii="Times New Roman" w:hAnsi="Times New Roman"/>
        </w:rPr>
        <w:t>Manaus, Amazonas.</w:t>
      </w:r>
    </w:p>
    <w:p w14:paraId="57E39652" w14:textId="77777777" w:rsidR="00880B58" w:rsidRPr="00AB09A5" w:rsidRDefault="00880B58" w:rsidP="00880B58">
      <w:pPr>
        <w:jc w:val="both"/>
        <w:rPr>
          <w:rFonts w:ascii="Times New Roman" w:hAnsi="Times New Roman"/>
        </w:rPr>
      </w:pPr>
    </w:p>
    <w:p w14:paraId="735F11F0" w14:textId="7890DF8B" w:rsidR="00774699" w:rsidRPr="00880B58" w:rsidRDefault="00880B58" w:rsidP="00880B58">
      <w:pPr>
        <w:jc w:val="both"/>
        <w:rPr>
          <w:rFonts w:ascii="Times New Roman" w:hAnsi="Times New Roman"/>
          <w:b/>
          <w:lang w:val="en-US"/>
        </w:rPr>
      </w:pPr>
      <w:r w:rsidRPr="00AB09A5">
        <w:rPr>
          <w:rFonts w:ascii="Times New Roman" w:hAnsi="Times New Roman"/>
        </w:rPr>
        <w:t xml:space="preserve">*Autor para correspondência: </w:t>
      </w:r>
      <w:r w:rsidRPr="00AB09A5">
        <w:rPr>
          <w:rFonts w:ascii="Times New Roman" w:eastAsia="Times New Roman" w:hAnsi="Times New Roman"/>
          <w:lang w:eastAsia="pt-BR"/>
        </w:rPr>
        <w:t>cynthia.zeferino@ub.edu.br</w:t>
      </w:r>
    </w:p>
    <w:sectPr w:rsidR="00774699" w:rsidRPr="00880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58"/>
    <w:rsid w:val="00774699"/>
    <w:rsid w:val="00880B58"/>
    <w:rsid w:val="00A6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9251"/>
  <w15:chartTrackingRefBased/>
  <w15:docId w15:val="{485A8A41-D4E0-4A69-AA38-5D3D7700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B58"/>
    <w:pPr>
      <w:spacing w:after="0" w:line="48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Zeferino</dc:creator>
  <cp:keywords/>
  <dc:description/>
  <cp:lastModifiedBy>Christiany</cp:lastModifiedBy>
  <cp:revision>3</cp:revision>
  <dcterms:created xsi:type="dcterms:W3CDTF">2022-11-25T19:24:00Z</dcterms:created>
  <dcterms:modified xsi:type="dcterms:W3CDTF">2022-12-02T23:56:00Z</dcterms:modified>
</cp:coreProperties>
</file>